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0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8"/>
        <w:gridCol w:w="10326"/>
        <w:tblGridChange w:id="0">
          <w:tblGrid>
            <w:gridCol w:w="4478"/>
            <w:gridCol w:w="10326"/>
          </w:tblGrid>
        </w:tblGridChange>
      </w:tblGrid>
      <w:tr>
        <w:trPr>
          <w:cantSplit w:val="1"/>
          <w:trHeight w:val="18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3"/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UNITÀ FORMATIVA</w:t>
            </w:r>
          </w:p>
          <w:p w:rsidR="00000000" w:rsidDel="00000000" w:rsidP="00000000" w:rsidRDefault="00000000" w:rsidRPr="00000000" w14:paraId="00000006">
            <w:pPr>
              <w:pStyle w:val="Heading5"/>
              <w:rPr/>
            </w:pPr>
            <w:r w:rsidDel="00000000" w:rsidR="00000000" w:rsidRPr="00000000">
              <w:rPr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DATI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IDENTIFICATIVI</w:t>
            </w:r>
          </w:p>
          <w:p w:rsidR="00000000" w:rsidDel="00000000" w:rsidP="00000000" w:rsidRDefault="00000000" w:rsidRPr="00000000" w14:paraId="0000000D">
            <w:pPr>
              <w:rPr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ANNO SCOLASTICO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</w:t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SCUOLA DELL’INFANZIA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DESTINATARI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 </w:t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TEMPI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 </w:t>
            </w:r>
          </w:p>
        </w:tc>
      </w:tr>
      <w:tr>
        <w:trPr>
          <w:cantSplit w:val="1"/>
          <w:trHeight w:val="9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u w:val="single"/>
                <w:rtl w:val="0"/>
              </w:rPr>
              <w:t xml:space="preserve">CAMPI DI ESPERIENZA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8"/>
        <w:gridCol w:w="4215"/>
        <w:gridCol w:w="3969"/>
        <w:gridCol w:w="3969"/>
        <w:tblGridChange w:id="0">
          <w:tblGrid>
            <w:gridCol w:w="3548"/>
            <w:gridCol w:w="4215"/>
            <w:gridCol w:w="3969"/>
            <w:gridCol w:w="3969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SÉ E L’ALTRO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1^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2^  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  3 ^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ATTIVITÀ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left="1615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34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48.0" w:type="dxa"/>
        <w:jc w:val="left"/>
        <w:tblInd w:w="-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48"/>
        <w:tblGridChange w:id="0">
          <w:tblGrid>
            <w:gridCol w:w="14748"/>
          </w:tblGrid>
        </w:tblGridChange>
      </w:tblGrid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CORPO E IL MOVIMENTO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4111"/>
        <w:gridCol w:w="3969"/>
        <w:gridCol w:w="3827"/>
        <w:tblGridChange w:id="0">
          <w:tblGrid>
            <w:gridCol w:w="2830"/>
            <w:gridCol w:w="4111"/>
            <w:gridCol w:w="3969"/>
            <w:gridCol w:w="3827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ABILITÀ1^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2^  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 À    3 ^ 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ATTIVITÀ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34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34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Calibri" w:cs="Calibri" w:eastAsia="Calibri" w:hAnsi="Calibri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3544"/>
        <w:gridCol w:w="3969"/>
        <w:gridCol w:w="5045"/>
        <w:tblGridChange w:id="0">
          <w:tblGrid>
            <w:gridCol w:w="2830"/>
            <w:gridCol w:w="3544"/>
            <w:gridCol w:w="3969"/>
            <w:gridCol w:w="504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IMMAGINI, SUONI, COLORI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spacing w:line="4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1^ 1LIVELLO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spacing w:line="4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2^ LIVELLO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spacing w:line="4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3^  LIVELLO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 DISCORSI E LE PAROLE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1^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2^  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  3 ^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    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ind w:left="34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41" w:rightFromText="141" w:topFromText="0" w:bottomFromText="0" w:vertAnchor="text" w:horzAnchor="text" w:tblpX="0" w:tblpY="1"/>
        <w:tblW w:w="148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5"/>
        <w:gridCol w:w="3544"/>
        <w:gridCol w:w="4798"/>
        <w:gridCol w:w="3395"/>
        <w:tblGridChange w:id="0">
          <w:tblGrid>
            <w:gridCol w:w="3115"/>
            <w:gridCol w:w="3544"/>
            <w:gridCol w:w="4798"/>
            <w:gridCol w:w="339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C">
            <w:pPr>
              <w:tabs>
                <w:tab w:val="left" w:leader="none" w:pos="5837"/>
              </w:tabs>
              <w:ind w:left="70" w:firstLine="0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LA CONOSCENZA DEL MONDO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5837"/>
              </w:tabs>
              <w:ind w:left="3300" w:firstLine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Oggetti, Fenomeni, Viventi -Numero e Spazio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5837"/>
              </w:tabs>
              <w:ind w:left="330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1^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2^  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ABILITÀ      3 ^  LIVELLO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   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ind w:left="34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ind w:left="340" w:firstLine="0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40" w:right="87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0" w:tblpY="125"/>
        <w:tblW w:w="146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0"/>
        <w:gridCol w:w="11594"/>
        <w:tblGridChange w:id="0">
          <w:tblGrid>
            <w:gridCol w:w="3100"/>
            <w:gridCol w:w="11594"/>
          </w:tblGrid>
        </w:tblGridChange>
      </w:tblGrid>
      <w:tr>
        <w:trPr>
          <w:cantSplit w:val="0"/>
          <w:trHeight w:val="8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Open Sans" w:cs="Open Sans" w:eastAsia="Open Sans" w:hAnsi="Open Sans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32"/>
                <w:szCs w:val="32"/>
                <w:rtl w:val="0"/>
              </w:rPr>
              <w:t xml:space="preserve">MEDIAZIONE DIDATTICA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METODO:</w:t>
            </w:r>
          </w:p>
          <w:p w:rsidR="00000000" w:rsidDel="00000000" w:rsidP="00000000" w:rsidRDefault="00000000" w:rsidRPr="00000000" w14:paraId="0000009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SOLUZIONI ORGANIZZATIVE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21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STRUMENTI:</w:t>
            </w:r>
          </w:p>
          <w:p w:rsidR="00000000" w:rsidDel="00000000" w:rsidP="00000000" w:rsidRDefault="00000000" w:rsidRPr="00000000" w14:paraId="0000009C">
            <w:pPr>
              <w:ind w:left="216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6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0"/>
        <w:gridCol w:w="11594"/>
        <w:tblGridChange w:id="0">
          <w:tblGrid>
            <w:gridCol w:w="3100"/>
            <w:gridCol w:w="11594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60" w:lineRule="auto"/>
              <w:rPr>
                <w:rFonts w:ascii="Corben" w:cs="Corben" w:eastAsia="Corben" w:hAnsi="Corben"/>
              </w:rPr>
            </w:pPr>
            <w:r w:rsidDel="00000000" w:rsidR="00000000" w:rsidRPr="00000000">
              <w:rPr>
                <w:rFonts w:ascii="Corben" w:cs="Corben" w:eastAsia="Corben" w:hAnsi="Corben"/>
                <w:sz w:val="22"/>
                <w:szCs w:val="22"/>
                <w:rtl w:val="0"/>
              </w:rPr>
              <w:t xml:space="preserve">CONTROLLO DEGLI APPRENDIMENTI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VERIFICA DEGLI APPRENDIMENTI: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60" w:lineRule="auto"/>
              <w:ind w:left="215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LE DOCENTI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Rounded"/>
  <w:font w:name="Corben">
    <w:embedBold w:fontKey="{00000000-0000-0000-0000-000000000000}" r:id="rId1" w:subsetted="0"/>
  </w:font>
  <w:font w:name="Open Sans">
    <w:embedBold w:fontKey="{00000000-0000-0000-0000-000000000000}" r:id="rId2" w:subsetted="0"/>
    <w:embedBol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Arial Rounded" w:cs="Arial Rounded" w:eastAsia="Arial Rounded" w:hAnsi="Arial Rounded"/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 Rounded" w:cs="Arial Rounded" w:eastAsia="Arial Rounded" w:hAnsi="Arial Rounded"/>
      <w:b w:val="1"/>
      <w:bCs w:val="1"/>
      <w:sz w:val="56"/>
      <w:szCs w:val="5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54D61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3Carattere" w:customStyle="1">
    <w:name w:val="Titolo 3 Carattere"/>
    <w:basedOn w:val="Carpredefinitoparagrafo"/>
    <w:link w:val="Titolo3"/>
    <w:rsid w:val="006332E4"/>
    <w:rPr>
      <w:rFonts w:ascii="Arial Rounded MT Bold" w:cs="Times New Roman" w:eastAsia="Times New Roman" w:hAnsi="Arial Rounded MT Bold"/>
      <w:sz w:val="32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semiHidden w:val="1"/>
    <w:rsid w:val="006332E4"/>
    <w:rPr>
      <w:rFonts w:ascii="Arial Rounded MT Bold" w:cs="Times New Roman" w:eastAsia="Times New Roman" w:hAnsi="Arial Rounded MT Bold"/>
      <w:sz w:val="56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6332E4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332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54D61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eastAsia="it-IT"/>
    </w:rPr>
  </w:style>
  <w:style w:type="paragraph" w:styleId="Rientrocorpodeltesto">
    <w:name w:val="Body Text Indent"/>
    <w:basedOn w:val="Normale"/>
    <w:link w:val="RientrocorpodeltestoCarattere"/>
    <w:unhideWhenUsed w:val="1"/>
    <w:rsid w:val="001C025E"/>
    <w:pPr>
      <w:framePr w:lines="0" w:hSpace="141" w:wrap="around" w:hAnchor="margin" w:vAnchor="text" w:xAlign="center" w:y="-557"/>
      <w:tabs>
        <w:tab w:val="num" w:pos="360"/>
      </w:tabs>
      <w:ind w:left="340" w:hanging="340"/>
    </w:pPr>
  </w:style>
  <w:style w:type="character" w:styleId="RientrocorpodeltestoCarattere" w:customStyle="1">
    <w:name w:val="Rientro corpo del testo Carattere"/>
    <w:basedOn w:val="Carpredefinitoparagrafo"/>
    <w:link w:val="Rientrocorpodeltesto"/>
    <w:rsid w:val="001C025E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 w:val="1"/>
    <w:unhideWhenUsed w:val="1"/>
    <w:rsid w:val="001C025E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Relationship Id="rId2" Type="http://schemas.openxmlformats.org/officeDocument/2006/relationships/font" Target="fonts/OpenSans-bold.ttf"/><Relationship Id="rId3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GajC5W/p8ApfLkQX0YEt1XxyQ==">CgMxLjA4AHIhMTBJZ1BGYnNMX191aWJsM3Z3UmR1aE96TG5ORi1URWht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2025-09-08T09:03:00Z</dcterms:created>
  <dc:creator>norma rossi</dc:creator>
</cp:coreProperties>
</file>